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B8F" w:rsidRPr="00D17DEF" w:rsidRDefault="00E43B8F" w:rsidP="00E43B8F">
      <w:pPr>
        <w:jc w:val="center"/>
        <w:rPr>
          <w:sz w:val="24"/>
          <w:szCs w:val="24"/>
          <w:lang w:val="tt-RU"/>
        </w:rPr>
      </w:pPr>
      <w:r w:rsidRPr="00D17DEF">
        <w:rPr>
          <w:b/>
          <w:sz w:val="24"/>
          <w:szCs w:val="24"/>
        </w:rPr>
        <w:t xml:space="preserve">Технология </w:t>
      </w:r>
      <w:r w:rsidRPr="00D17DEF">
        <w:rPr>
          <w:sz w:val="24"/>
          <w:szCs w:val="24"/>
          <w:lang w:val="tt-RU"/>
        </w:rPr>
        <w:t>6 класс 16-30.04.2020г</w:t>
      </w:r>
    </w:p>
    <w:p w:rsidR="00E42755" w:rsidRPr="00D17DEF" w:rsidRDefault="00E42755" w:rsidP="00E42755">
      <w:pPr>
        <w:widowControl/>
        <w:shd w:val="clear" w:color="auto" w:fill="FFFFFF"/>
        <w:autoSpaceDE/>
        <w:autoSpaceDN/>
        <w:adjustRightInd/>
        <w:jc w:val="center"/>
        <w:rPr>
          <w:color w:val="000000"/>
          <w:sz w:val="24"/>
          <w:szCs w:val="24"/>
          <w:lang w:val="tt-RU"/>
        </w:rPr>
      </w:pPr>
      <w:r w:rsidRPr="00D17DEF">
        <w:rPr>
          <w:color w:val="000000"/>
          <w:sz w:val="24"/>
          <w:szCs w:val="24"/>
        </w:rPr>
        <w:t xml:space="preserve">Учебник Н.В. Синица, </w:t>
      </w:r>
      <w:proofErr w:type="gramStart"/>
      <w:r w:rsidRPr="00D17DEF">
        <w:rPr>
          <w:color w:val="000000"/>
          <w:sz w:val="24"/>
          <w:szCs w:val="24"/>
          <w:lang w:val="tt-RU"/>
        </w:rPr>
        <w:t>П.С.Самородский,ВД.</w:t>
      </w:r>
      <w:r w:rsidRPr="00D17DEF">
        <w:rPr>
          <w:color w:val="000000"/>
          <w:sz w:val="24"/>
          <w:szCs w:val="24"/>
        </w:rPr>
        <w:t>Симоненко</w:t>
      </w:r>
      <w:proofErr w:type="gramEnd"/>
      <w:r w:rsidRPr="00D17DEF">
        <w:rPr>
          <w:color w:val="000000"/>
          <w:sz w:val="24"/>
          <w:szCs w:val="24"/>
        </w:rPr>
        <w:t>. Москва, ИЦ «Вентана-Граф»201</w:t>
      </w:r>
      <w:r w:rsidRPr="00D17DEF">
        <w:rPr>
          <w:color w:val="000000"/>
          <w:sz w:val="24"/>
          <w:szCs w:val="24"/>
          <w:lang w:val="tt-RU"/>
        </w:rPr>
        <w:t>8</w:t>
      </w:r>
    </w:p>
    <w:p w:rsidR="00E42755" w:rsidRPr="00D17DEF" w:rsidRDefault="00E42755" w:rsidP="00E43B8F">
      <w:pPr>
        <w:jc w:val="center"/>
        <w:rPr>
          <w:sz w:val="24"/>
          <w:szCs w:val="24"/>
          <w:lang w:val="tt-RU"/>
        </w:rPr>
      </w:pPr>
    </w:p>
    <w:p w:rsidR="00E43B8F" w:rsidRPr="00D17DEF" w:rsidRDefault="00E43B8F" w:rsidP="00E43B8F">
      <w:pPr>
        <w:jc w:val="center"/>
        <w:rPr>
          <w:b/>
          <w:sz w:val="24"/>
          <w:szCs w:val="24"/>
          <w:lang w:val="tt-RU"/>
        </w:rPr>
      </w:pPr>
    </w:p>
    <w:p w:rsidR="00E43B8F" w:rsidRPr="00D17DEF" w:rsidRDefault="00E43B8F" w:rsidP="00E43B8F">
      <w:pPr>
        <w:pStyle w:val="paragraph"/>
        <w:spacing w:before="0" w:beforeAutospacing="0" w:after="0" w:afterAutospacing="0"/>
        <w:textAlignment w:val="baseline"/>
        <w:rPr>
          <w:lang w:val="tt-RU"/>
        </w:rPr>
      </w:pPr>
    </w:p>
    <w:tbl>
      <w:tblPr>
        <w:tblW w:w="15168" w:type="dxa"/>
        <w:tblInd w:w="-4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5606"/>
        <w:gridCol w:w="1275"/>
        <w:gridCol w:w="4293"/>
        <w:gridCol w:w="3488"/>
      </w:tblGrid>
      <w:tr w:rsidR="00B26A3B" w:rsidRPr="00D17DEF" w:rsidTr="00DA16F7">
        <w:trPr>
          <w:trHeight w:val="692"/>
        </w:trPr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№</w:t>
            </w:r>
            <w:r w:rsidRPr="00D17DEF">
              <w:rPr>
                <w:sz w:val="24"/>
                <w:szCs w:val="24"/>
              </w:rPr>
              <w:t> 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D17DEF">
              <w:rPr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  <w:r w:rsidRPr="00D17DEF">
              <w:rPr>
                <w:b/>
                <w:sz w:val="24"/>
                <w:szCs w:val="24"/>
              </w:rPr>
              <w:t> </w:t>
            </w:r>
          </w:p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D17DEF">
              <w:rPr>
                <w:b/>
                <w:bCs/>
                <w:sz w:val="24"/>
                <w:szCs w:val="24"/>
                <w:lang w:val="be-BY"/>
              </w:rPr>
              <w:t>Тема урока</w:t>
            </w:r>
            <w:r w:rsidRPr="00D17DEF">
              <w:rPr>
                <w:b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D17DEF">
              <w:rPr>
                <w:b/>
                <w:bCs/>
                <w:sz w:val="24"/>
                <w:szCs w:val="24"/>
                <w:lang w:val="be-BY"/>
              </w:rPr>
              <w:t>Календарь</w:t>
            </w:r>
            <w:r w:rsidRPr="00D17DEF">
              <w:rPr>
                <w:b/>
                <w:sz w:val="24"/>
                <w:szCs w:val="24"/>
              </w:rPr>
              <w:t> </w:t>
            </w:r>
          </w:p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D17DEF">
              <w:rPr>
                <w:b/>
                <w:bCs/>
                <w:sz w:val="24"/>
                <w:szCs w:val="24"/>
                <w:lang w:val="be-BY"/>
              </w:rPr>
              <w:t>дата</w:t>
            </w:r>
            <w:r w:rsidRPr="00D17DEF">
              <w:rPr>
                <w:b/>
                <w:sz w:val="24"/>
                <w:szCs w:val="24"/>
              </w:rPr>
              <w:t> 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textAlignment w:val="baseline"/>
              <w:rPr>
                <w:b/>
                <w:sz w:val="24"/>
                <w:szCs w:val="24"/>
              </w:rPr>
            </w:pPr>
            <w:proofErr w:type="spellStart"/>
            <w:r w:rsidRPr="00D17DEF">
              <w:rPr>
                <w:b/>
                <w:bCs/>
                <w:sz w:val="24"/>
                <w:szCs w:val="24"/>
              </w:rPr>
              <w:t>Эчтәлек</w:t>
            </w:r>
            <w:proofErr w:type="spellEnd"/>
            <w:r w:rsidRPr="00D17DEF">
              <w:rPr>
                <w:b/>
                <w:bCs/>
                <w:sz w:val="24"/>
                <w:szCs w:val="24"/>
              </w:rPr>
              <w:t>, </w:t>
            </w:r>
            <w:proofErr w:type="spellStart"/>
            <w:r w:rsidRPr="00D17DEF">
              <w:rPr>
                <w:b/>
                <w:bCs/>
                <w:sz w:val="24"/>
                <w:szCs w:val="24"/>
              </w:rPr>
              <w:t>файдалану</w:t>
            </w:r>
            <w:proofErr w:type="spellEnd"/>
            <w:r w:rsidRPr="00D17DEF">
              <w:rPr>
                <w:b/>
                <w:bCs/>
                <w:sz w:val="24"/>
                <w:szCs w:val="24"/>
              </w:rPr>
              <w:t> </w:t>
            </w:r>
            <w:proofErr w:type="spellStart"/>
            <w:r w:rsidRPr="00D17DEF">
              <w:rPr>
                <w:b/>
                <w:bCs/>
                <w:sz w:val="24"/>
                <w:szCs w:val="24"/>
              </w:rPr>
              <w:t>өчен</w:t>
            </w:r>
            <w:proofErr w:type="spellEnd"/>
            <w:r w:rsidRPr="00D17DEF">
              <w:rPr>
                <w:b/>
                <w:bCs/>
                <w:sz w:val="24"/>
                <w:szCs w:val="24"/>
              </w:rPr>
              <w:t> </w:t>
            </w:r>
            <w:proofErr w:type="spellStart"/>
            <w:r w:rsidRPr="00D17DEF">
              <w:rPr>
                <w:b/>
                <w:bCs/>
                <w:sz w:val="24"/>
                <w:szCs w:val="24"/>
              </w:rPr>
              <w:t>чыганаклар</w:t>
            </w:r>
            <w:proofErr w:type="spellEnd"/>
            <w:r w:rsidRPr="00D17DEF">
              <w:rPr>
                <w:b/>
                <w:bCs/>
                <w:sz w:val="24"/>
                <w:szCs w:val="24"/>
              </w:rPr>
              <w:t> </w:t>
            </w:r>
            <w:r w:rsidRPr="00D17DEF">
              <w:rPr>
                <w:b/>
                <w:sz w:val="24"/>
                <w:szCs w:val="24"/>
              </w:rPr>
              <w:t> </w:t>
            </w:r>
          </w:p>
          <w:p w:rsidR="00E43B8F" w:rsidRPr="00D17DEF" w:rsidRDefault="00E43B8F" w:rsidP="00D33C24">
            <w:pPr>
              <w:widowControl/>
              <w:autoSpaceDE/>
              <w:autoSpaceDN/>
              <w:adjustRightInd/>
              <w:textAlignment w:val="baseline"/>
              <w:rPr>
                <w:b/>
                <w:sz w:val="24"/>
                <w:szCs w:val="24"/>
              </w:rPr>
            </w:pPr>
            <w:r w:rsidRPr="00D17DEF">
              <w:rPr>
                <w:b/>
                <w:bCs/>
                <w:sz w:val="24"/>
                <w:szCs w:val="24"/>
              </w:rPr>
              <w:t>Содержание работы и источники</w:t>
            </w:r>
            <w:r w:rsidRPr="00D17DEF">
              <w:rPr>
                <w:b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textAlignment w:val="baseline"/>
              <w:rPr>
                <w:sz w:val="24"/>
                <w:szCs w:val="24"/>
              </w:rPr>
            </w:pPr>
            <w:r w:rsidRPr="00D17DEF">
              <w:rPr>
                <w:bCs/>
                <w:sz w:val="24"/>
                <w:szCs w:val="24"/>
              </w:rPr>
              <w:t xml:space="preserve">Контроль </w:t>
            </w:r>
            <w:proofErr w:type="spellStart"/>
            <w:r w:rsidRPr="00D17DEF">
              <w:rPr>
                <w:bCs/>
                <w:sz w:val="24"/>
                <w:szCs w:val="24"/>
              </w:rPr>
              <w:t>бирем</w:t>
            </w:r>
            <w:proofErr w:type="spellEnd"/>
            <w:r w:rsidRPr="00D17DEF">
              <w:rPr>
                <w:bCs/>
                <w:sz w:val="24"/>
                <w:szCs w:val="24"/>
              </w:rPr>
              <w:t>.</w:t>
            </w:r>
            <w:r w:rsidRPr="00D17DEF">
              <w:rPr>
                <w:sz w:val="24"/>
                <w:szCs w:val="24"/>
              </w:rPr>
              <w:t> </w:t>
            </w:r>
          </w:p>
          <w:p w:rsidR="00E43B8F" w:rsidRPr="00D17DEF" w:rsidRDefault="00E43B8F" w:rsidP="00D33C24">
            <w:pPr>
              <w:widowControl/>
              <w:autoSpaceDE/>
              <w:autoSpaceDN/>
              <w:adjustRightInd/>
              <w:textAlignment w:val="baseline"/>
              <w:rPr>
                <w:sz w:val="24"/>
                <w:szCs w:val="24"/>
              </w:rPr>
            </w:pPr>
            <w:r w:rsidRPr="00D17DEF">
              <w:rPr>
                <w:bCs/>
                <w:sz w:val="24"/>
                <w:szCs w:val="24"/>
              </w:rPr>
              <w:t> Контрольное задание</w:t>
            </w:r>
            <w:r w:rsidRPr="00D17DEF">
              <w:rPr>
                <w:sz w:val="24"/>
                <w:szCs w:val="24"/>
              </w:rPr>
              <w:t> </w:t>
            </w:r>
          </w:p>
        </w:tc>
      </w:tr>
      <w:tr w:rsidR="00B26A3B" w:rsidRPr="00D17DEF" w:rsidTr="00D33C24"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1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Определение перечня критериев для оценки изделия.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Разработка критериев для оценки соответствия изделия потребностям пользователя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Эшләнмәне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бәяләү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критерийлары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исемлеген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билгеләү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E42755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16.04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316488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По учебник</w:t>
            </w:r>
            <w:r w:rsidR="00E42755" w:rsidRPr="00D17DEF">
              <w:rPr>
                <w:bCs/>
                <w:sz w:val="24"/>
                <w:szCs w:val="24"/>
                <w:lang w:val="be-BY"/>
              </w:rPr>
              <w:t xml:space="preserve">у </w:t>
            </w:r>
            <w:r w:rsidRPr="00D17DEF">
              <w:rPr>
                <w:bCs/>
                <w:sz w:val="24"/>
                <w:szCs w:val="24"/>
                <w:lang w:val="be-BY"/>
              </w:rPr>
              <w:t xml:space="preserve"> прочитать</w:t>
            </w:r>
            <w:r w:rsidR="00E42755" w:rsidRPr="00D17DEF">
              <w:rPr>
                <w:bCs/>
                <w:sz w:val="24"/>
                <w:szCs w:val="24"/>
                <w:lang w:val="be-BY"/>
              </w:rPr>
              <w:t xml:space="preserve"> п.2</w:t>
            </w:r>
            <w:r w:rsidRPr="00D17DEF">
              <w:rPr>
                <w:bCs/>
                <w:sz w:val="24"/>
                <w:szCs w:val="24"/>
                <w:lang w:val="be-BY"/>
              </w:rPr>
              <w:t>.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43B8F" w:rsidRPr="00D17DEF" w:rsidRDefault="00316488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Домашнее задание.Выбор темы проекта.</w:t>
            </w:r>
          </w:p>
        </w:tc>
      </w:tr>
      <w:tr w:rsidR="00B26A3B" w:rsidRPr="00D17DEF" w:rsidTr="00D33C24"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2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Поиск решения поставленной цели. Составление программы изучения потребностей. Способы поиска информации. Набор первоначальных идей. Метод «мозгового штурма»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Куелган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максатка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ирешү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юлларын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эзләү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16.04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FA747D" w:rsidP="00B26A3B">
            <w:pPr>
              <w:pStyle w:val="1"/>
              <w:shd w:val="clear" w:color="auto" w:fill="FFFFFF"/>
              <w:spacing w:before="0" w:beforeAutospacing="0" w:after="0" w:afterAutospacing="0" w:line="0" w:lineRule="atLeast"/>
              <w:rPr>
                <w:b w:val="0"/>
                <w:bCs w:val="0"/>
                <w:sz w:val="24"/>
                <w:szCs w:val="24"/>
                <w:lang w:val="tt-RU"/>
              </w:rPr>
            </w:pPr>
            <w:r w:rsidRPr="00D17DEF">
              <w:rPr>
                <w:b w:val="0"/>
                <w:bCs w:val="0"/>
                <w:sz w:val="24"/>
                <w:szCs w:val="24"/>
                <w:lang w:val="be-BY"/>
              </w:rPr>
              <w:t xml:space="preserve"> </w:t>
            </w:r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Проектно-исследовательская работа </w:t>
            </w:r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>Тюбетейка</w:t>
            </w:r>
            <w:proofErr w:type="gramStart"/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  <w:lang w:val="tt-RU"/>
              </w:rPr>
              <w:t>”</w:t>
            </w:r>
            <w:r w:rsidR="00B26A3B" w:rsidRPr="00D17DEF">
              <w:rPr>
                <w:b w:val="0"/>
                <w:bCs w:val="0"/>
                <w:color w:val="000000" w:themeColor="text1"/>
                <w:sz w:val="24"/>
                <w:szCs w:val="24"/>
                <w:lang w:val="be-BY"/>
              </w:rPr>
              <w:t xml:space="preserve"> .</w:t>
            </w:r>
            <w:proofErr w:type="gramEnd"/>
            <w:r w:rsidR="00B26A3B" w:rsidRPr="00D17DEF">
              <w:rPr>
                <w:b w:val="0"/>
                <w:bCs w:val="0"/>
                <w:color w:val="000000" w:themeColor="text1"/>
                <w:sz w:val="24"/>
                <w:szCs w:val="24"/>
                <w:lang w:val="be-BY"/>
              </w:rPr>
              <w:t xml:space="preserve"> Рассказать о </w:t>
            </w:r>
            <w:proofErr w:type="spellStart"/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>Истори</w:t>
            </w:r>
            <w:proofErr w:type="spellEnd"/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  <w:lang w:val="tt-RU"/>
              </w:rPr>
              <w:t>и</w:t>
            </w:r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появления тюбетейки</w:t>
            </w:r>
            <w:r w:rsidR="00B26A3B" w:rsidRPr="00D17DEF">
              <w:rPr>
                <w:b w:val="0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43B8F" w:rsidRPr="00D17DEF" w:rsidRDefault="00B26A3B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 xml:space="preserve">Домашнее задание.Написать </w:t>
            </w:r>
            <w:r w:rsidR="009A65C7" w:rsidRPr="00D17DEF">
              <w:rPr>
                <w:bCs/>
                <w:sz w:val="24"/>
                <w:szCs w:val="24"/>
                <w:lang w:val="be-BY"/>
              </w:rPr>
              <w:t xml:space="preserve">в тетрадях 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азновидности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тюбетеек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</w:tr>
      <w:tr w:rsidR="00B26A3B" w:rsidRPr="00D17DEF" w:rsidTr="00D33C24"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3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B26A3B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Техника изображения проекта. Способы изображения проекта: эскиз,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рабо¬чий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чертеж, модели. 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проект.Проектны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техник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яктан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сурәтләү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B26A3B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23.04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9A65C7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 xml:space="preserve">Нарисовать 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о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рнамент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татарских тюбетеек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43B8F" w:rsidRPr="00D17DEF" w:rsidRDefault="009A65C7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 xml:space="preserve">Домашнее задание.Написать в тетрадях 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т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ехнологи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ю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изготовления тюбетейки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</w:tr>
      <w:tr w:rsidR="00B26A3B" w:rsidRPr="00D17DEF" w:rsidTr="00D33C24"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4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B26A3B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</w:rPr>
            </w:pPr>
            <w:r w:rsidRPr="00D17DEF">
              <w:rPr>
                <w:sz w:val="24"/>
                <w:szCs w:val="24"/>
              </w:rPr>
              <w:t xml:space="preserve">Проработка выбранной идеи Выбор лучшей идеи. Критерии выбора. Проработка </w:t>
            </w:r>
            <w:proofErr w:type="spellStart"/>
            <w:r w:rsidRPr="00D17DEF">
              <w:rPr>
                <w:sz w:val="24"/>
                <w:szCs w:val="24"/>
              </w:rPr>
              <w:t>выбран¬ной</w:t>
            </w:r>
            <w:proofErr w:type="spellEnd"/>
            <w:r w:rsidRPr="00D17DEF">
              <w:rPr>
                <w:sz w:val="24"/>
                <w:szCs w:val="24"/>
              </w:rPr>
              <w:t xml:space="preserve"> </w:t>
            </w:r>
            <w:proofErr w:type="spellStart"/>
            <w:r w:rsidRPr="00D17DEF">
              <w:rPr>
                <w:sz w:val="24"/>
                <w:szCs w:val="24"/>
              </w:rPr>
              <w:t>идеи.Сайланган</w:t>
            </w:r>
            <w:proofErr w:type="spellEnd"/>
            <w:r w:rsidRPr="00D17DEF">
              <w:rPr>
                <w:sz w:val="24"/>
                <w:szCs w:val="24"/>
              </w:rPr>
              <w:t xml:space="preserve"> </w:t>
            </w:r>
            <w:proofErr w:type="spellStart"/>
            <w:r w:rsidRPr="00D17DEF">
              <w:rPr>
                <w:sz w:val="24"/>
                <w:szCs w:val="24"/>
              </w:rPr>
              <w:t>идеяне</w:t>
            </w:r>
            <w:proofErr w:type="spellEnd"/>
            <w:r w:rsidRPr="00D17DEF">
              <w:rPr>
                <w:sz w:val="24"/>
                <w:szCs w:val="24"/>
              </w:rPr>
              <w:t xml:space="preserve"> </w:t>
            </w:r>
            <w:proofErr w:type="spellStart"/>
            <w:r w:rsidRPr="00D17DEF">
              <w:rPr>
                <w:sz w:val="24"/>
                <w:szCs w:val="24"/>
              </w:rPr>
              <w:t>эшкәртү</w:t>
            </w:r>
            <w:proofErr w:type="spellEnd"/>
            <w:r w:rsidRPr="00D17DEF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B26A3B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>23.04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9A65C7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Рассказать о п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опулярност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и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тюбете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ек в наши дни.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43B8F" w:rsidRPr="00D17DEF" w:rsidRDefault="009A65C7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 xml:space="preserve">Домашнее задание.Написать в тетрадях </w:t>
            </w:r>
            <w:r w:rsidRPr="00D17DEF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"Носят ли тюбетейку в нашем селе?" </w:t>
            </w:r>
          </w:p>
        </w:tc>
      </w:tr>
      <w:tr w:rsidR="00B26A3B" w:rsidRPr="00D17DEF" w:rsidTr="00D33C24"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</w:rPr>
            </w:pPr>
            <w:r w:rsidRPr="00D17DE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9A65C7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</w:rPr>
            </w:pP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Планирование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процес¬са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изготовления </w:t>
            </w:r>
            <w:proofErr w:type="spellStart"/>
            <w:proofErr w:type="gram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изде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-лия</w:t>
            </w:r>
            <w:proofErr w:type="gram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технологическая карта. Моделирование, его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виды.Эшләнмә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эшләү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процессын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планлаштыру</w:t>
            </w:r>
            <w:proofErr w:type="spellEnd"/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9A65C7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tt-RU"/>
              </w:rPr>
              <w:lastRenderedPageBreak/>
              <w:t>30.04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30515A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tt-RU"/>
              </w:rPr>
              <w:t>Собрать инфор</w:t>
            </w:r>
            <w:bookmarkStart w:id="0" w:name="_GoBack"/>
            <w:bookmarkEnd w:id="0"/>
            <w:r w:rsidRPr="00D17DEF">
              <w:rPr>
                <w:bCs/>
                <w:sz w:val="24"/>
                <w:szCs w:val="24"/>
                <w:lang w:val="tt-RU"/>
              </w:rPr>
              <w:t xml:space="preserve">мацию о женском </w:t>
            </w:r>
            <w:r w:rsidRPr="00D17DEF">
              <w:rPr>
                <w:bCs/>
                <w:sz w:val="24"/>
                <w:szCs w:val="24"/>
                <w:lang w:val="tt-RU"/>
              </w:rPr>
              <w:lastRenderedPageBreak/>
              <w:t>головном уборе- калфак.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43B8F" w:rsidRPr="00D17DEF" w:rsidRDefault="0030515A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be-BY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lastRenderedPageBreak/>
              <w:t xml:space="preserve">Домашнее задание.Написать в </w:t>
            </w:r>
            <w:r w:rsidRPr="00D17DEF">
              <w:rPr>
                <w:bCs/>
                <w:sz w:val="24"/>
                <w:szCs w:val="24"/>
                <w:lang w:val="be-BY"/>
              </w:rPr>
              <w:lastRenderedPageBreak/>
              <w:t xml:space="preserve">тетрадях о </w:t>
            </w:r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в</w:t>
            </w:r>
            <w:proofErr w:type="spellStart"/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</w:rPr>
              <w:t>озрастн</w:t>
            </w:r>
            <w:proofErr w:type="spellEnd"/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ой</w:t>
            </w:r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</w:rPr>
              <w:t>дифференциаци</w:t>
            </w:r>
            <w:proofErr w:type="spellEnd"/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и</w:t>
            </w:r>
            <w:r w:rsidRPr="00D17DEF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в женских головных уборах</w:t>
            </w:r>
            <w:r w:rsidRPr="00D17DEF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B26A3B" w:rsidRPr="00D17DEF" w:rsidTr="00D33C24"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43B8F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</w:rPr>
            </w:pPr>
            <w:r w:rsidRPr="00D17DEF">
              <w:rPr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5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30515A" w:rsidP="00D33C24">
            <w:pPr>
              <w:pStyle w:val="a3"/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D17DEF">
              <w:rPr>
                <w:rFonts w:ascii="Times New Roman" w:hAnsi="Times New Roman"/>
                <w:sz w:val="24"/>
                <w:szCs w:val="24"/>
              </w:rPr>
              <w:t xml:space="preserve">Презентация творческих проектов Способы защиты и презентации творческих проектов. Оценка </w:t>
            </w:r>
            <w:proofErr w:type="spellStart"/>
            <w:r w:rsidRPr="00D17DEF">
              <w:rPr>
                <w:rFonts w:ascii="Times New Roman" w:hAnsi="Times New Roman"/>
                <w:sz w:val="24"/>
                <w:szCs w:val="24"/>
              </w:rPr>
              <w:t>про¬екта</w:t>
            </w:r>
            <w:proofErr w:type="spellEnd"/>
            <w:r w:rsidRPr="00D17DEF">
              <w:rPr>
                <w:rFonts w:ascii="Times New Roman" w:hAnsi="Times New Roman"/>
                <w:sz w:val="24"/>
                <w:szCs w:val="24"/>
              </w:rPr>
              <w:t xml:space="preserve"> и его презентация. </w:t>
            </w:r>
            <w:proofErr w:type="spellStart"/>
            <w:r w:rsidRPr="00D17DEF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D17D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7DEF">
              <w:rPr>
                <w:rFonts w:ascii="Times New Roman" w:hAnsi="Times New Roman"/>
                <w:sz w:val="24"/>
                <w:szCs w:val="24"/>
              </w:rPr>
              <w:t>проектларны</w:t>
            </w:r>
            <w:proofErr w:type="spellEnd"/>
            <w:r w:rsidRPr="00D17D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7DEF">
              <w:rPr>
                <w:rFonts w:ascii="Times New Roman" w:hAnsi="Times New Roman"/>
                <w:sz w:val="24"/>
                <w:szCs w:val="24"/>
              </w:rPr>
              <w:t>тәкъдим</w:t>
            </w:r>
            <w:proofErr w:type="spellEnd"/>
            <w:r w:rsidRPr="00D17D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7DEF">
              <w:rPr>
                <w:rFonts w:ascii="Times New Roman" w:hAnsi="Times New Roman"/>
                <w:sz w:val="24"/>
                <w:szCs w:val="24"/>
              </w:rPr>
              <w:t>итү</w:t>
            </w:r>
            <w:proofErr w:type="spellEnd"/>
            <w:r w:rsidRPr="00D17D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30515A" w:rsidP="00D33C24">
            <w:pPr>
              <w:widowControl/>
              <w:autoSpaceDE/>
              <w:autoSpaceDN/>
              <w:adjustRightInd/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tt-RU"/>
              </w:rPr>
              <w:t>30.04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43B8F" w:rsidRPr="00D17DEF" w:rsidRDefault="00ED4CC9" w:rsidP="00D33C24">
            <w:pPr>
              <w:widowControl/>
              <w:autoSpaceDE/>
              <w:autoSpaceDN/>
              <w:adjustRightInd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D17DEF">
              <w:rPr>
                <w:bCs/>
                <w:sz w:val="24"/>
                <w:szCs w:val="24"/>
                <w:lang w:val="be-BY"/>
              </w:rPr>
              <w:t xml:space="preserve">Защищаем </w:t>
            </w:r>
            <w:r w:rsidR="0030515A" w:rsidRPr="00D17DEF">
              <w:rPr>
                <w:bCs/>
                <w:sz w:val="24"/>
                <w:szCs w:val="24"/>
                <w:lang w:val="be-BY"/>
              </w:rPr>
              <w:t xml:space="preserve"> </w:t>
            </w:r>
            <w:r w:rsidR="0030515A"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п</w:t>
            </w:r>
            <w:proofErr w:type="spellStart"/>
            <w:r w:rsidR="0030515A" w:rsidRPr="00D17DEF">
              <w:rPr>
                <w:color w:val="000000"/>
                <w:sz w:val="24"/>
                <w:szCs w:val="24"/>
                <w:shd w:val="clear" w:color="auto" w:fill="FFFFFF"/>
              </w:rPr>
              <w:t>роектно-исследовательск</w:t>
            </w:r>
            <w:proofErr w:type="spellEnd"/>
            <w:r w:rsidR="0030515A"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ую</w:t>
            </w:r>
            <w:r w:rsidR="0030515A" w:rsidRPr="00D17DEF">
              <w:rPr>
                <w:color w:val="000000"/>
                <w:sz w:val="24"/>
                <w:szCs w:val="24"/>
                <w:shd w:val="clear" w:color="auto" w:fill="FFFFFF"/>
              </w:rPr>
              <w:t xml:space="preserve"> работ</w:t>
            </w:r>
            <w:r w:rsidR="0030515A" w:rsidRPr="00D17DE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у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43B8F" w:rsidRPr="00D17DEF" w:rsidRDefault="0030515A" w:rsidP="00D33C24">
            <w:pPr>
              <w:rPr>
                <w:sz w:val="24"/>
                <w:szCs w:val="24"/>
                <w:lang w:val="be-BY"/>
              </w:rPr>
            </w:pPr>
            <w:r w:rsidRPr="00D17DEF">
              <w:rPr>
                <w:sz w:val="24"/>
                <w:szCs w:val="24"/>
                <w:lang w:val="be-BY"/>
              </w:rPr>
              <w:t>Домашнее задание не задано.</w:t>
            </w:r>
          </w:p>
        </w:tc>
      </w:tr>
    </w:tbl>
    <w:p w:rsidR="00E43B8F" w:rsidRPr="00D17DEF" w:rsidRDefault="00E43B8F" w:rsidP="00E43B8F">
      <w:pPr>
        <w:pStyle w:val="paragraph"/>
        <w:spacing w:before="0" w:beforeAutospacing="0" w:after="0" w:afterAutospacing="0"/>
        <w:textAlignment w:val="baseline"/>
        <w:rPr>
          <w:lang w:val="tt-RU"/>
        </w:rPr>
      </w:pPr>
    </w:p>
    <w:p w:rsidR="00E43B8F" w:rsidRPr="00D17DEF" w:rsidRDefault="00E43B8F" w:rsidP="00E43B8F">
      <w:pPr>
        <w:pStyle w:val="paragraph"/>
        <w:spacing w:before="0" w:beforeAutospacing="0" w:after="0" w:afterAutospacing="0"/>
        <w:textAlignment w:val="baseline"/>
        <w:rPr>
          <w:lang w:val="tt-RU"/>
        </w:rPr>
      </w:pPr>
    </w:p>
    <w:p w:rsidR="00E43B8F" w:rsidRPr="00D17DEF" w:rsidRDefault="00E43B8F" w:rsidP="00E43B8F">
      <w:pPr>
        <w:pStyle w:val="paragraph"/>
        <w:spacing w:before="0" w:beforeAutospacing="0" w:after="0" w:afterAutospacing="0"/>
        <w:textAlignment w:val="baseline"/>
        <w:rPr>
          <w:lang w:val="tt-RU"/>
        </w:rPr>
      </w:pPr>
    </w:p>
    <w:p w:rsidR="00E43B8F" w:rsidRPr="00D17DEF" w:rsidRDefault="00E43B8F" w:rsidP="00E43B8F">
      <w:pPr>
        <w:pStyle w:val="paragraph"/>
        <w:spacing w:before="0" w:beforeAutospacing="0" w:after="0" w:afterAutospacing="0"/>
        <w:textAlignment w:val="baseline"/>
        <w:rPr>
          <w:lang w:val="tt-RU"/>
        </w:rPr>
      </w:pPr>
    </w:p>
    <w:p w:rsidR="00E43B8F" w:rsidRPr="00D17DEF" w:rsidRDefault="00E43B8F" w:rsidP="00E43B8F">
      <w:pPr>
        <w:pStyle w:val="paragraph"/>
        <w:spacing w:before="0" w:beforeAutospacing="0" w:after="0" w:afterAutospacing="0"/>
        <w:textAlignment w:val="baseline"/>
        <w:rPr>
          <w:lang w:val="tt-RU"/>
        </w:rPr>
      </w:pPr>
      <w:r w:rsidRPr="00D17DEF">
        <w:rPr>
          <w:lang w:val="tt-RU"/>
        </w:rPr>
        <w:t xml:space="preserve">Өй эшләрен фотога төшереп тубәндәге почтага салабыз  </w:t>
      </w:r>
      <w:hyperlink r:id="rId4" w:history="1">
        <w:r w:rsidRPr="00D17DEF">
          <w:rPr>
            <w:rStyle w:val="a5"/>
            <w:rFonts w:eastAsia="Calibri"/>
            <w:lang w:val="tt-RU"/>
          </w:rPr>
          <w:t>n.nuriewa@yandex.ru</w:t>
        </w:r>
      </w:hyperlink>
      <w:r w:rsidRPr="00D17DEF">
        <w:rPr>
          <w:rStyle w:val="normaltextrun"/>
          <w:color w:val="333333"/>
          <w:lang w:val="tt-RU"/>
        </w:rPr>
        <w:t> яки  </w:t>
      </w:r>
      <w:r w:rsidRPr="00D17DEF">
        <w:rPr>
          <w:rStyle w:val="spellingerror"/>
          <w:color w:val="333333"/>
          <w:lang w:val="tt-RU"/>
        </w:rPr>
        <w:t>ватcсап</w:t>
      </w:r>
      <w:r w:rsidRPr="00D17DEF">
        <w:rPr>
          <w:rStyle w:val="normaltextrun"/>
          <w:color w:val="333333"/>
          <w:lang w:val="tt-RU"/>
        </w:rPr>
        <w:t> буенча(89083351594)</w:t>
      </w:r>
      <w:r w:rsidRPr="00D17DEF">
        <w:rPr>
          <w:rStyle w:val="eop"/>
          <w:lang w:val="tt-RU"/>
        </w:rPr>
        <w:t> номерга.</w:t>
      </w:r>
    </w:p>
    <w:p w:rsidR="00E43B8F" w:rsidRPr="00D17DEF" w:rsidRDefault="00E43B8F" w:rsidP="00E43B8F">
      <w:pPr>
        <w:jc w:val="center"/>
        <w:rPr>
          <w:b/>
          <w:sz w:val="24"/>
          <w:szCs w:val="24"/>
          <w:lang w:val="tt-RU"/>
        </w:rPr>
      </w:pPr>
    </w:p>
    <w:p w:rsidR="00E43B8F" w:rsidRPr="00D17DEF" w:rsidRDefault="00E43B8F" w:rsidP="00E43B8F">
      <w:pPr>
        <w:rPr>
          <w:sz w:val="24"/>
          <w:szCs w:val="24"/>
          <w:lang w:val="tt-RU"/>
        </w:rPr>
      </w:pPr>
    </w:p>
    <w:p w:rsidR="00441BAF" w:rsidRPr="00D17DEF" w:rsidRDefault="00441BAF">
      <w:pPr>
        <w:rPr>
          <w:sz w:val="24"/>
          <w:szCs w:val="24"/>
          <w:lang w:val="tt-RU"/>
        </w:rPr>
      </w:pPr>
    </w:p>
    <w:sectPr w:rsidR="00441BAF" w:rsidRPr="00D17DEF" w:rsidSect="00E43B8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B8F"/>
    <w:rsid w:val="002C4AC0"/>
    <w:rsid w:val="0030515A"/>
    <w:rsid w:val="00316488"/>
    <w:rsid w:val="00441BAF"/>
    <w:rsid w:val="009A65C7"/>
    <w:rsid w:val="00B26A3B"/>
    <w:rsid w:val="00D17DEF"/>
    <w:rsid w:val="00DA16F7"/>
    <w:rsid w:val="00E42755"/>
    <w:rsid w:val="00E43B8F"/>
    <w:rsid w:val="00ED4CC9"/>
    <w:rsid w:val="00FA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5CD2D-3534-4EE6-AE3B-304649FD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3B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A747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E43B8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locked/>
    <w:rsid w:val="00E43B8F"/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E43B8F"/>
    <w:rPr>
      <w:color w:val="0000FF"/>
      <w:u w:val="single"/>
    </w:rPr>
  </w:style>
  <w:style w:type="character" w:customStyle="1" w:styleId="normaltextrun">
    <w:name w:val="normaltextrun"/>
    <w:rsid w:val="00E43B8F"/>
  </w:style>
  <w:style w:type="paragraph" w:customStyle="1" w:styleId="paragraph">
    <w:name w:val="paragraph"/>
    <w:basedOn w:val="a"/>
    <w:rsid w:val="00E43B8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eop">
    <w:name w:val="eop"/>
    <w:rsid w:val="00E43B8F"/>
  </w:style>
  <w:style w:type="character" w:customStyle="1" w:styleId="spellingerror">
    <w:name w:val="spellingerror"/>
    <w:rsid w:val="00E43B8F"/>
  </w:style>
  <w:style w:type="character" w:customStyle="1" w:styleId="10">
    <w:name w:val="Заголовок 1 Знак"/>
    <w:basedOn w:val="a0"/>
    <w:link w:val="1"/>
    <w:uiPriority w:val="9"/>
    <w:rsid w:val="00FA74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4">
    <w:name w:val="c4"/>
    <w:basedOn w:val="a"/>
    <w:rsid w:val="002C4AC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">
    <w:name w:val="c2"/>
    <w:basedOn w:val="a0"/>
    <w:rsid w:val="002C4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.nuriewa@yandex.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Нурания</dc:creator>
  <cp:lastModifiedBy>Менгер ООШ</cp:lastModifiedBy>
  <cp:revision>5</cp:revision>
  <dcterms:created xsi:type="dcterms:W3CDTF">2020-04-11T08:40:00Z</dcterms:created>
  <dcterms:modified xsi:type="dcterms:W3CDTF">2020-04-11T20:42:00Z</dcterms:modified>
</cp:coreProperties>
</file>